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0EC2AA7" wp14:editId="7F2CF4D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B422B" w:rsidRPr="002C6A88" w:rsidRDefault="001B422B" w:rsidP="004122B5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  <w:r w:rsidR="004122B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056229" w:rsidRPr="00056229">
        <w:rPr>
          <w:rFonts w:ascii="Times New Roman" w:eastAsia="Times New Roman" w:hAnsi="Times New Roman" w:cs="Times New Roman"/>
          <w:b/>
          <w:u w:val="single"/>
          <w:lang w:eastAsia="sl-SI"/>
        </w:rPr>
        <w:t>186</w:t>
      </w:r>
      <w:r w:rsidR="006E7F0E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</w:t>
      </w:r>
      <w:r w:rsidR="00611C6B">
        <w:rPr>
          <w:rFonts w:ascii="Times New Roman" w:eastAsia="Times New Roman" w:hAnsi="Times New Roman" w:cs="Times New Roman"/>
          <w:b/>
          <w:u w:val="single"/>
          <w:lang w:eastAsia="sl-SI"/>
        </w:rPr>
        <w:t>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479B7" w:rsidRDefault="001B422B" w:rsidP="005E0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</w:t>
      </w:r>
      <w:r w:rsidRPr="005E093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: </w:t>
      </w:r>
    </w:p>
    <w:p w:rsidR="008479B7" w:rsidRDefault="008479B7" w:rsidP="005E0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5E0934" w:rsidRPr="005E0934" w:rsidRDefault="005E0934" w:rsidP="005E09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E093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U</w:t>
      </w:r>
      <w:r w:rsidRPr="00596768">
        <w:rPr>
          <w:b/>
          <w:sz w:val="24"/>
          <w:szCs w:val="24"/>
        </w:rPr>
        <w:t xml:space="preserve">niverzalni nastavek  z </w:t>
      </w:r>
      <w:proofErr w:type="spellStart"/>
      <w:r w:rsidRPr="00596768">
        <w:rPr>
          <w:b/>
          <w:sz w:val="24"/>
          <w:szCs w:val="24"/>
        </w:rPr>
        <w:t>luer</w:t>
      </w:r>
      <w:proofErr w:type="spellEnd"/>
      <w:r w:rsidRPr="00596768">
        <w:rPr>
          <w:b/>
          <w:sz w:val="24"/>
          <w:szCs w:val="24"/>
        </w:rPr>
        <w:t xml:space="preserve"> </w:t>
      </w:r>
      <w:proofErr w:type="spellStart"/>
      <w:r w:rsidRPr="00596768">
        <w:rPr>
          <w:b/>
          <w:sz w:val="24"/>
          <w:szCs w:val="24"/>
        </w:rPr>
        <w:t>lock</w:t>
      </w:r>
      <w:proofErr w:type="spellEnd"/>
      <w:r w:rsidRPr="00596768">
        <w:rPr>
          <w:b/>
          <w:sz w:val="24"/>
          <w:szCs w:val="24"/>
        </w:rPr>
        <w:t xml:space="preserve"> nastavkom in priključkom za kateter</w:t>
      </w:r>
    </w:p>
    <w:p w:rsidR="005E0934" w:rsidRDefault="005E0934" w:rsidP="005E0934">
      <w:pPr>
        <w:numPr>
          <w:ilvl w:val="0"/>
          <w:numId w:val="2"/>
        </w:numPr>
        <w:spacing w:before="100" w:beforeAutospacing="1" w:after="100" w:afterAutospacing="1" w:line="240" w:lineRule="auto"/>
        <w:ind w:left="288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univerzalni priključek: na eni strani </w:t>
      </w:r>
      <w:r w:rsidRPr="008A049E">
        <w:rPr>
          <w:rFonts w:ascii="Times New Roman" w:eastAsia="Times New Roman" w:hAnsi="Times New Roman" w:cs="Times New Roman"/>
          <w:sz w:val="24"/>
          <w:szCs w:val="24"/>
          <w:lang w:eastAsia="sl-SI"/>
        </w:rPr>
        <w:t>stopničast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nastavek</w:t>
      </w:r>
      <w:r w:rsidRPr="008A049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za povezav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</w:t>
      </w:r>
      <w:r w:rsidRPr="008A049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urinskim katetrom, na drugi strani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luer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lock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nastavek za povezavo s </w:t>
      </w:r>
      <w:r w:rsidRPr="008A049E">
        <w:rPr>
          <w:rFonts w:ascii="Times New Roman" w:eastAsia="Times New Roman" w:hAnsi="Times New Roman" w:cs="Times New Roman"/>
          <w:sz w:val="24"/>
          <w:szCs w:val="24"/>
          <w:lang w:eastAsia="sl-SI"/>
        </w:rPr>
        <w:t>sistem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</w:t>
      </w:r>
      <w:r w:rsidRPr="008A049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5E0934" w:rsidRPr="008A049E" w:rsidRDefault="005E0934" w:rsidP="005E0934">
      <w:pPr>
        <w:numPr>
          <w:ilvl w:val="0"/>
          <w:numId w:val="2"/>
        </w:numPr>
        <w:spacing w:before="100" w:beforeAutospacing="1" w:after="100" w:afterAutospacing="1" w:line="240" w:lineRule="auto"/>
        <w:ind w:left="288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zaščitni pokrovček na obeh koncih priključka</w:t>
      </w:r>
    </w:p>
    <w:p w:rsidR="005E0934" w:rsidRPr="008A049E" w:rsidRDefault="005E0934" w:rsidP="005E0934">
      <w:pPr>
        <w:numPr>
          <w:ilvl w:val="0"/>
          <w:numId w:val="2"/>
        </w:numPr>
        <w:spacing w:before="100" w:beforeAutospacing="1" w:after="100" w:afterAutospacing="1" w:line="240" w:lineRule="auto"/>
        <w:ind w:left="288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</w:t>
      </w:r>
      <w:r w:rsidRPr="008A049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olžina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priključka </w:t>
      </w:r>
      <w:r w:rsidRPr="008A049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cca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10 - 20</w:t>
      </w:r>
      <w:r w:rsidRPr="008A049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cm</w:t>
      </w:r>
    </w:p>
    <w:p w:rsidR="005E0934" w:rsidRPr="008A049E" w:rsidRDefault="005E0934" w:rsidP="005E0934">
      <w:pPr>
        <w:numPr>
          <w:ilvl w:val="0"/>
          <w:numId w:val="2"/>
        </w:numPr>
        <w:spacing w:before="100" w:beforeAutospacing="1" w:after="100" w:afterAutospacing="1" w:line="240" w:lineRule="auto"/>
        <w:ind w:left="288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proofErr w:type="spellStart"/>
      <w:r w:rsidRPr="008A049E">
        <w:rPr>
          <w:rFonts w:ascii="Times New Roman" w:eastAsia="Times New Roman" w:hAnsi="Times New Roman" w:cs="Times New Roman"/>
          <w:sz w:val="24"/>
          <w:szCs w:val="24"/>
          <w:lang w:eastAsia="sl-SI"/>
        </w:rPr>
        <w:t>apirogen</w:t>
      </w:r>
      <w:proofErr w:type="spellEnd"/>
      <w:r w:rsidRPr="008A049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in </w:t>
      </w:r>
      <w:proofErr w:type="spellStart"/>
      <w:r w:rsidRPr="008A049E">
        <w:rPr>
          <w:rFonts w:ascii="Times New Roman" w:eastAsia="Times New Roman" w:hAnsi="Times New Roman" w:cs="Times New Roman"/>
          <w:sz w:val="24"/>
          <w:szCs w:val="24"/>
          <w:lang w:eastAsia="sl-SI"/>
        </w:rPr>
        <w:t>netoksičen</w:t>
      </w:r>
      <w:proofErr w:type="spellEnd"/>
    </w:p>
    <w:p w:rsidR="005E0934" w:rsidRPr="008A049E" w:rsidRDefault="005E0934" w:rsidP="005E0934">
      <w:pPr>
        <w:numPr>
          <w:ilvl w:val="0"/>
          <w:numId w:val="2"/>
        </w:numPr>
        <w:spacing w:before="100" w:beforeAutospacing="1" w:after="100" w:afterAutospacing="1" w:line="240" w:lineRule="auto"/>
        <w:ind w:left="288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</w:t>
      </w:r>
      <w:r w:rsidRPr="008A049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teriliziran z </w:t>
      </w:r>
      <w:proofErr w:type="spellStart"/>
      <w:r w:rsidRPr="008A049E">
        <w:rPr>
          <w:rFonts w:ascii="Times New Roman" w:eastAsia="Times New Roman" w:hAnsi="Times New Roman" w:cs="Times New Roman"/>
          <w:sz w:val="24"/>
          <w:szCs w:val="24"/>
          <w:lang w:eastAsia="sl-SI"/>
        </w:rPr>
        <w:t>etilenoksidom</w:t>
      </w:r>
      <w:proofErr w:type="spellEnd"/>
    </w:p>
    <w:p w:rsidR="005E0934" w:rsidRPr="008A049E" w:rsidRDefault="005E0934" w:rsidP="005E0934">
      <w:pPr>
        <w:numPr>
          <w:ilvl w:val="0"/>
          <w:numId w:val="2"/>
        </w:numPr>
        <w:spacing w:before="100" w:beforeAutospacing="1" w:after="100" w:afterAutospacing="1" w:line="240" w:lineRule="auto"/>
        <w:ind w:left="288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</w:t>
      </w:r>
      <w:r w:rsidRPr="008A049E">
        <w:rPr>
          <w:rFonts w:ascii="Times New Roman" w:eastAsia="Times New Roman" w:hAnsi="Times New Roman" w:cs="Times New Roman"/>
          <w:sz w:val="24"/>
          <w:szCs w:val="24"/>
          <w:lang w:eastAsia="sl-SI"/>
        </w:rPr>
        <w:t>a enkratno uporabo</w:t>
      </w:r>
      <w:bookmarkStart w:id="0" w:name="_GoBack"/>
      <w:bookmarkEnd w:id="0"/>
    </w:p>
    <w:p w:rsidR="005E0934" w:rsidRPr="008A049E" w:rsidRDefault="005E0934" w:rsidP="005E0934">
      <w:pPr>
        <w:numPr>
          <w:ilvl w:val="0"/>
          <w:numId w:val="2"/>
        </w:numPr>
        <w:spacing w:before="100" w:beforeAutospacing="1" w:after="100" w:afterAutospacing="1" w:line="240" w:lineRule="auto"/>
        <w:ind w:left="288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</w:t>
      </w:r>
      <w:r w:rsidRPr="008A049E">
        <w:rPr>
          <w:rFonts w:ascii="Times New Roman" w:eastAsia="Times New Roman" w:hAnsi="Times New Roman" w:cs="Times New Roman"/>
          <w:sz w:val="24"/>
          <w:szCs w:val="24"/>
          <w:lang w:eastAsia="sl-SI"/>
        </w:rPr>
        <w:t>osam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ično</w:t>
      </w:r>
      <w:r w:rsidRPr="008A049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pakiranje </w:t>
      </w:r>
    </w:p>
    <w:p w:rsidR="005E0934" w:rsidRDefault="005E0934" w:rsidP="005E0934">
      <w:pPr>
        <w:numPr>
          <w:ilvl w:val="0"/>
          <w:numId w:val="2"/>
        </w:numPr>
        <w:spacing w:before="100" w:beforeAutospacing="1" w:after="100" w:afterAutospacing="1" w:line="240" w:lineRule="auto"/>
        <w:ind w:left="288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l</w:t>
      </w:r>
      <w:r w:rsidRPr="008A049E">
        <w:rPr>
          <w:rFonts w:ascii="Times New Roman" w:eastAsia="Times New Roman" w:hAnsi="Times New Roman" w:cs="Times New Roman"/>
          <w:sz w:val="24"/>
          <w:szCs w:val="24"/>
          <w:lang w:eastAsia="sl-SI"/>
        </w:rPr>
        <w:t>atex</w:t>
      </w:r>
      <w:proofErr w:type="spellEnd"/>
      <w:r w:rsidRPr="008A049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f</w:t>
      </w:r>
      <w:r w:rsidRPr="008A049E">
        <w:rPr>
          <w:rFonts w:ascii="Times New Roman" w:eastAsia="Times New Roman" w:hAnsi="Times New Roman" w:cs="Times New Roman"/>
          <w:sz w:val="24"/>
          <w:szCs w:val="24"/>
          <w:lang w:eastAsia="sl-SI"/>
        </w:rPr>
        <w:t>ree</w:t>
      </w:r>
      <w:proofErr w:type="spellEnd"/>
    </w:p>
    <w:p w:rsidR="005E0934" w:rsidRDefault="005E0934" w:rsidP="005E0934">
      <w:pPr>
        <w:numPr>
          <w:ilvl w:val="0"/>
          <w:numId w:val="2"/>
        </w:numPr>
        <w:spacing w:before="100" w:beforeAutospacing="1" w:after="100" w:afterAutospacing="1" w:line="240" w:lineRule="auto"/>
        <w:ind w:left="288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CE</w:t>
      </w:r>
    </w:p>
    <w:p w:rsidR="001B422B" w:rsidRDefault="005E0934" w:rsidP="005E0934">
      <w:pPr>
        <w:spacing w:before="100" w:beforeAutospacing="1" w:after="100" w:afterAutospacing="1" w:line="240" w:lineRule="auto"/>
        <w:ind w:left="-72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E093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 PORABA letna:  </w:t>
      </w:r>
      <w:r w:rsidRPr="005E093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400 kom</w:t>
      </w:r>
      <w:r w:rsidRPr="005E093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8479B7" w:rsidRPr="008479B7" w:rsidRDefault="008479B7" w:rsidP="005E0934">
      <w:pPr>
        <w:spacing w:before="100" w:beforeAutospacing="1" w:after="100" w:afterAutospacing="1" w:line="240" w:lineRule="auto"/>
        <w:ind w:left="-72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8479B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Naročnik bo nabavo izvajal sukcesivno.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</w:t>
      </w:r>
      <w:r w:rsidR="00611C6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B422B" w:rsidRPr="002C6A88" w:rsidRDefault="00BA112E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</w:t>
      </w:r>
      <w:r w:rsidR="00611C6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 w:rsidR="00611C6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89,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8" w:history="1">
        <w:r w:rsidR="00611C6B"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1B422B" w:rsidRPr="00611C6B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B422B" w:rsidRPr="002C6A88" w:rsidRDefault="00056229" w:rsidP="00611C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611C6B"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hyperlink r:id="rId10" w:history="1"/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1" w:history="1">
        <w:r w:rsidR="001B422B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1B422B" w:rsidRDefault="003C25CA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z oznako</w:t>
      </w:r>
      <w:r w:rsidR="008479B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="008479B7" w:rsidRPr="008479B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EN_univerzalni</w:t>
      </w:r>
      <w:proofErr w:type="spellEnd"/>
      <w:r w:rsidR="008479B7" w:rsidRPr="008479B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nastavek z </w:t>
      </w:r>
      <w:proofErr w:type="spellStart"/>
      <w:r w:rsidR="008479B7" w:rsidRPr="008479B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luer</w:t>
      </w:r>
      <w:proofErr w:type="spellEnd"/>
      <w:r w:rsidR="008479B7" w:rsidRPr="008479B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 w:rsidR="008479B7" w:rsidRPr="008479B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lock</w:t>
      </w:r>
      <w:proofErr w:type="spellEnd"/>
      <w:r w:rsidR="008479B7" w:rsidRPr="008479B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nastavkom_186_2019 do najkasneje 6.5.2019 do 12 ure</w:t>
      </w:r>
    </w:p>
    <w:p w:rsidR="00BA112E" w:rsidRPr="002C6A88" w:rsidRDefault="00BA112E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B422B" w:rsidRPr="002C6A88" w:rsidRDefault="001B422B" w:rsidP="001B422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B422B" w:rsidRPr="002C6A88" w:rsidRDefault="00BA112E" w:rsidP="001B422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B422B" w:rsidRPr="002C6A88" w:rsidSect="00611C6B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4E7630" w:rsidRDefault="004E7630"/>
    <w:sectPr w:rsidR="004E7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2238" w:rsidRDefault="00002238">
      <w:pPr>
        <w:spacing w:after="0" w:line="240" w:lineRule="auto"/>
      </w:pPr>
      <w:r>
        <w:separator/>
      </w:r>
    </w:p>
  </w:endnote>
  <w:endnote w:type="continuationSeparator" w:id="0">
    <w:p w:rsidR="00002238" w:rsidRDefault="00002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2F58F0" w:rsidRDefault="002F58F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</w:t>
    </w:r>
    <w:r w:rsidR="008479B7">
      <w:rPr>
        <w:b/>
        <w:u w:val="single"/>
      </w:rPr>
      <w:t>Š</w:t>
    </w:r>
    <w:r w:rsidRPr="00D15EE5">
      <w:rPr>
        <w:b/>
        <w:u w:val="single"/>
      </w:rPr>
      <w:t>/MŠ</w:t>
    </w: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2238" w:rsidRDefault="00002238">
      <w:pPr>
        <w:spacing w:after="0" w:line="240" w:lineRule="auto"/>
      </w:pPr>
      <w:r>
        <w:separator/>
      </w:r>
    </w:p>
  </w:footnote>
  <w:footnote w:type="continuationSeparator" w:id="0">
    <w:p w:rsidR="00002238" w:rsidRDefault="000022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2F58F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5E0934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2F58F0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76491"/>
    <w:multiLevelType w:val="hybridMultilevel"/>
    <w:tmpl w:val="C7E06B20"/>
    <w:lvl w:ilvl="0" w:tplc="6E0679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2A0071B3"/>
    <w:multiLevelType w:val="multilevel"/>
    <w:tmpl w:val="673A8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22B"/>
    <w:rsid w:val="00002238"/>
    <w:rsid w:val="00041A84"/>
    <w:rsid w:val="00056229"/>
    <w:rsid w:val="001B422B"/>
    <w:rsid w:val="00213D0C"/>
    <w:rsid w:val="002F58F0"/>
    <w:rsid w:val="003041F8"/>
    <w:rsid w:val="003C25CA"/>
    <w:rsid w:val="004122B5"/>
    <w:rsid w:val="00470F59"/>
    <w:rsid w:val="004E7630"/>
    <w:rsid w:val="005E0934"/>
    <w:rsid w:val="00611C6B"/>
    <w:rsid w:val="00663AEA"/>
    <w:rsid w:val="006E7F0E"/>
    <w:rsid w:val="008479B7"/>
    <w:rsid w:val="00936756"/>
    <w:rsid w:val="00AB3ACE"/>
    <w:rsid w:val="00B56A6B"/>
    <w:rsid w:val="00BA112E"/>
    <w:rsid w:val="00F0390D"/>
    <w:rsid w:val="00FE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64CCC51"/>
  <w15:docId w15:val="{5D559F70-6DF8-41B9-AE01-724F523C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B422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B422B"/>
  </w:style>
  <w:style w:type="paragraph" w:styleId="Glava">
    <w:name w:val="header"/>
    <w:basedOn w:val="Navaden"/>
    <w:link w:val="GlavaZnak"/>
    <w:uiPriority w:val="99"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B422B"/>
  </w:style>
  <w:style w:type="character" w:styleId="tevilkastrani">
    <w:name w:val="page number"/>
    <w:basedOn w:val="Privzetapisavaodstavka"/>
    <w:rsid w:val="001B422B"/>
  </w:style>
  <w:style w:type="paragraph" w:styleId="Odstavekseznama">
    <w:name w:val="List Paragraph"/>
    <w:basedOn w:val="Navaden"/>
    <w:uiPriority w:val="34"/>
    <w:qFormat/>
    <w:rsid w:val="001B422B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41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41A84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611C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17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bina.speglic@sb-celje.si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rusa.vodenik@sb-celje.si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bina.speglic@sb-celje.s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 Pahole</dc:creator>
  <cp:lastModifiedBy>Maruša Vodenik</cp:lastModifiedBy>
  <cp:revision>3</cp:revision>
  <dcterms:created xsi:type="dcterms:W3CDTF">2019-04-25T12:20:00Z</dcterms:created>
  <dcterms:modified xsi:type="dcterms:W3CDTF">2019-04-25T12:20:00Z</dcterms:modified>
</cp:coreProperties>
</file>